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17" w:rsidRDefault="00DB4A8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182880</wp:posOffset>
            </wp:positionV>
            <wp:extent cx="2440940" cy="1624965"/>
            <wp:effectExtent l="25400" t="0" r="0" b="0"/>
            <wp:wrapTight wrapText="bothSides">
              <wp:wrapPolygon edited="0">
                <wp:start x="-225" y="0"/>
                <wp:lineTo x="-225" y="21271"/>
                <wp:lineTo x="21578" y="21271"/>
                <wp:lineTo x="21578" y="0"/>
                <wp:lineTo x="-225" y="0"/>
              </wp:wrapPolygon>
            </wp:wrapTight>
            <wp:docPr id="1" name="" descr="Screen Shot 2014-06-24 at 4.32.5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6-24 at 4.32.59 P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7217" w:rsidRDefault="00D17217">
      <w:r>
        <w:t xml:space="preserve">Good Morning, this is Michael De Rosa, and today I want to look at something that I think will revolutionize your life.  </w:t>
      </w:r>
    </w:p>
    <w:p w:rsidR="00DB4A8A" w:rsidRDefault="00DB4A8A"/>
    <w:p w:rsidR="00DB4A8A" w:rsidRDefault="00DB4A8A"/>
    <w:p w:rsidR="00DB4A8A" w:rsidRDefault="00DB4A8A"/>
    <w:p w:rsidR="00DB4A8A" w:rsidRDefault="00DB4A8A"/>
    <w:p w:rsidR="00DB4A8A" w:rsidRDefault="00DB4A8A"/>
    <w:p w:rsidR="00DB4A8A" w:rsidRDefault="00DB4A8A"/>
    <w:p w:rsidR="00D17217" w:rsidRDefault="00D17217"/>
    <w:p w:rsidR="00D17217" w:rsidRPr="00D17217" w:rsidRDefault="00D17217" w:rsidP="00D17217">
      <w:pPr>
        <w:rPr>
          <w:vertAlign w:val="superscript"/>
        </w:rPr>
      </w:pPr>
      <w:r>
        <w:t>In the 6</w:t>
      </w:r>
      <w:r w:rsidRPr="00D17217">
        <w:rPr>
          <w:vertAlign w:val="superscript"/>
        </w:rPr>
        <w:t>th</w:t>
      </w:r>
      <w:r>
        <w:t xml:space="preserve"> chapter of Isaiah, in verse 8, we read these words:</w:t>
      </w:r>
    </w:p>
    <w:p w:rsidR="00D17217" w:rsidRDefault="00D17217" w:rsidP="00D17217">
      <w:pPr>
        <w:jc w:val="center"/>
        <w:rPr>
          <w:i/>
        </w:rPr>
      </w:pPr>
      <w:r w:rsidRPr="00D17217">
        <w:rPr>
          <w:i/>
        </w:rPr>
        <w:t>Then I heard the voice of the Lord, saying,</w:t>
      </w:r>
    </w:p>
    <w:p w:rsidR="00D17217" w:rsidRDefault="00D17217" w:rsidP="00D17217">
      <w:pPr>
        <w:jc w:val="center"/>
        <w:rPr>
          <w:i/>
        </w:rPr>
      </w:pPr>
      <w:r w:rsidRPr="00D17217">
        <w:rPr>
          <w:i/>
        </w:rPr>
        <w:t xml:space="preserve"> “Whom shall I send, and who will go for </w:t>
      </w:r>
      <w:proofErr w:type="gramStart"/>
      <w:r w:rsidRPr="00D17217">
        <w:rPr>
          <w:i/>
        </w:rPr>
        <w:t>Us</w:t>
      </w:r>
      <w:proofErr w:type="gramEnd"/>
      <w:r w:rsidRPr="00D17217">
        <w:rPr>
          <w:i/>
        </w:rPr>
        <w:t xml:space="preserve">?” </w:t>
      </w:r>
    </w:p>
    <w:p w:rsidR="00D17217" w:rsidRPr="00D17217" w:rsidRDefault="00D17217" w:rsidP="00D17217">
      <w:pPr>
        <w:jc w:val="center"/>
        <w:rPr>
          <w:i/>
        </w:rPr>
      </w:pPr>
      <w:r w:rsidRPr="00D17217">
        <w:rPr>
          <w:i/>
        </w:rPr>
        <w:t>Then I said, “Here am I. Send me!”</w:t>
      </w:r>
    </w:p>
    <w:p w:rsidR="00D17217" w:rsidRDefault="00D17217"/>
    <w:p w:rsidR="00D17217" w:rsidRDefault="00D17217">
      <w:r>
        <w:t xml:space="preserve">Sometimes, the very </w:t>
      </w:r>
      <w:proofErr w:type="gramStart"/>
      <w:r>
        <w:t>answers to our prayers for others is</w:t>
      </w:r>
      <w:proofErr w:type="gramEnd"/>
      <w:r>
        <w:t xml:space="preserve"> US.  </w:t>
      </w:r>
    </w:p>
    <w:p w:rsidR="00D17217" w:rsidRDefault="00D17217"/>
    <w:p w:rsidR="00D17217" w:rsidRDefault="00D17217">
      <w:r>
        <w:t>We may want our church to g</w:t>
      </w:r>
      <w:r w:rsidR="008542F0">
        <w:t>r</w:t>
      </w:r>
      <w:r>
        <w:t>o</w:t>
      </w:r>
      <w:r w:rsidR="008542F0">
        <w:t>w</w:t>
      </w:r>
      <w:r>
        <w:t xml:space="preserve">, and God may </w:t>
      </w:r>
      <w:proofErr w:type="gramStart"/>
      <w:r>
        <w:t>looking</w:t>
      </w:r>
      <w:proofErr w:type="gramEnd"/>
      <w:r>
        <w:t xml:space="preserve"> at you and saying ‘DO SOMETHING’</w:t>
      </w:r>
    </w:p>
    <w:p w:rsidR="00D17217" w:rsidRDefault="00D17217"/>
    <w:p w:rsidR="00D17217" w:rsidRDefault="00D17217">
      <w:r>
        <w:t>There may be a squabble at work that is brining down the moral of the employees, and God may be saying to you ‘DO SOMETHING’</w:t>
      </w:r>
    </w:p>
    <w:p w:rsidR="00D17217" w:rsidRDefault="00D17217"/>
    <w:p w:rsidR="00490B12" w:rsidRDefault="00D17217">
      <w:r>
        <w:t>And, instead of quaking in our boots at this commissioning</w:t>
      </w:r>
      <w:proofErr w:type="gramStart"/>
      <w:r>
        <w:t>,  we</w:t>
      </w:r>
      <w:proofErr w:type="gramEnd"/>
      <w:r>
        <w:t xml:space="preserve"> </w:t>
      </w:r>
      <w:r w:rsidR="00490B12">
        <w:t>can</w:t>
      </w:r>
      <w:r>
        <w:t xml:space="preserve"> become aware of His anointing for the task at hand as we come into </w:t>
      </w:r>
      <w:r w:rsidR="00490B12">
        <w:t>His presence</w:t>
      </w:r>
      <w:r>
        <w:t>.</w:t>
      </w:r>
    </w:p>
    <w:p w:rsidR="00490B12" w:rsidRDefault="00490B12"/>
    <w:p w:rsidR="00490B12" w:rsidRDefault="00490B12"/>
    <w:p w:rsidR="00D17217" w:rsidRDefault="00490B12">
      <w:r>
        <w:t xml:space="preserve">At least two things can happen when we enter into His presence:  First, like Isaiah we will catch the awfulness of our </w:t>
      </w:r>
      <w:proofErr w:type="gramStart"/>
      <w:r w:rsidR="008542F0">
        <w:t>sin tainted</w:t>
      </w:r>
      <w:proofErr w:type="gramEnd"/>
      <w:r w:rsidR="008542F0">
        <w:t xml:space="preserve"> nature.  And, secondly, we will begin to bear the burden of God’s desire for the lost by way of our responsiveness of ‘SEND ME</w:t>
      </w:r>
    </w:p>
    <w:p w:rsidR="008542F0" w:rsidRDefault="008542F0"/>
    <w:p w:rsidR="008542F0" w:rsidRDefault="008542F0"/>
    <w:p w:rsidR="00D17217" w:rsidRDefault="008542F0">
      <w:r>
        <w:t xml:space="preserve">So, my Christian friends, when you pray for others, consider what part God would have you involved </w:t>
      </w:r>
      <w:proofErr w:type="gramStart"/>
      <w:r>
        <w:t>in</w:t>
      </w:r>
      <w:proofErr w:type="gramEnd"/>
      <w:r>
        <w:t xml:space="preserve"> as He desires to bring his gospel of hope to them.</w:t>
      </w:r>
    </w:p>
    <w:sectPr w:rsidR="00D17217" w:rsidSect="00490B1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17217"/>
    <w:rsid w:val="00245480"/>
    <w:rsid w:val="00490B12"/>
    <w:rsid w:val="00772887"/>
    <w:rsid w:val="008542F0"/>
    <w:rsid w:val="00D17217"/>
    <w:rsid w:val="00DB4A8A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D486B"/>
  </w:style>
  <w:style w:type="paragraph" w:styleId="Heading1">
    <w:name w:val="heading 1"/>
    <w:basedOn w:val="Normal"/>
    <w:next w:val="Normal"/>
    <w:link w:val="Heading1Char"/>
    <w:uiPriority w:val="9"/>
    <w:qFormat/>
    <w:rsid w:val="00D17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rsid w:val="00D17217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21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17217"/>
    <w:rPr>
      <w:rFonts w:ascii="Times" w:hAnsi="Times"/>
      <w:b/>
      <w:sz w:val="27"/>
    </w:rPr>
  </w:style>
  <w:style w:type="character" w:customStyle="1" w:styleId="textisa-6-8">
    <w:name w:val="text isa-6-8"/>
    <w:basedOn w:val="DefaultParagraphFont"/>
    <w:rsid w:val="00D17217"/>
  </w:style>
  <w:style w:type="paragraph" w:styleId="NormalWeb">
    <w:name w:val="Normal (Web)"/>
    <w:basedOn w:val="Normal"/>
    <w:uiPriority w:val="99"/>
    <w:rsid w:val="00D17217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996</Characters>
  <Application>Microsoft Macintosh Word</Application>
  <DocSecurity>0</DocSecurity>
  <Lines>8</Lines>
  <Paragraphs>1</Paragraphs>
  <ScaleCrop>false</ScaleCrop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 Rosa</dc:creator>
  <cp:keywords/>
  <cp:lastModifiedBy>Michael De Rosa</cp:lastModifiedBy>
  <cp:revision>3</cp:revision>
  <dcterms:created xsi:type="dcterms:W3CDTF">2014-06-24T10:15:00Z</dcterms:created>
  <dcterms:modified xsi:type="dcterms:W3CDTF">2014-06-24T20:34:00Z</dcterms:modified>
</cp:coreProperties>
</file>