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10" w:rsidRPr="00CB0308" w:rsidRDefault="002A63CF" w:rsidP="00385610">
      <w:pPr>
        <w:rPr>
          <w:rFonts w:ascii="Arial" w:eastAsiaTheme="minorEastAsia" w:hAnsi="Arial" w:cs="Verdana"/>
          <w:color w:val="FB0007"/>
          <w:sz w:val="20"/>
          <w:szCs w:val="32"/>
        </w:rPr>
      </w:pPr>
      <w:r>
        <w:rPr>
          <w:rFonts w:ascii="Arial" w:eastAsiaTheme="minorEastAsia" w:hAnsi="Arial" w:cs="Verdana"/>
          <w:noProof/>
          <w:color w:val="FB0007"/>
          <w:sz w:val="20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140335</wp:posOffset>
            </wp:positionV>
            <wp:extent cx="1643380" cy="1228090"/>
            <wp:effectExtent l="25400" t="0" r="7620" b="0"/>
            <wp:wrapTight wrapText="bothSides">
              <wp:wrapPolygon edited="0">
                <wp:start x="-334" y="0"/>
                <wp:lineTo x="-334" y="21444"/>
                <wp:lineTo x="21700" y="21444"/>
                <wp:lineTo x="21700" y="0"/>
                <wp:lineTo x="-334" y="0"/>
              </wp:wrapPolygon>
            </wp:wrapTight>
            <wp:docPr id="2" name="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308" w:rsidRDefault="00385610" w:rsidP="00CB0308">
      <w:pPr>
        <w:ind w:left="720"/>
        <w:rPr>
          <w:rFonts w:ascii="Arial" w:eastAsiaTheme="minorEastAsia" w:hAnsi="Arial" w:cs="Verdana"/>
          <w:sz w:val="20"/>
          <w:szCs w:val="32"/>
        </w:rPr>
      </w:pPr>
      <w:r w:rsidRPr="00CB0308">
        <w:rPr>
          <w:rFonts w:ascii="Arial" w:eastAsiaTheme="minorEastAsia" w:hAnsi="Arial" w:cs="Verdana"/>
          <w:sz w:val="20"/>
          <w:szCs w:val="32"/>
        </w:rPr>
        <w:t>Good Morning, this is Michael De Rosa, and tod</w:t>
      </w:r>
      <w:r w:rsidR="00CB0308">
        <w:rPr>
          <w:rFonts w:ascii="Arial" w:eastAsiaTheme="minorEastAsia" w:hAnsi="Arial" w:cs="Verdana"/>
          <w:sz w:val="20"/>
          <w:szCs w:val="32"/>
        </w:rPr>
        <w:t xml:space="preserve">ay I want to talk about </w:t>
      </w:r>
      <w:proofErr w:type="gramStart"/>
      <w:r w:rsidR="00351076">
        <w:rPr>
          <w:rFonts w:ascii="Arial" w:eastAsiaTheme="minorEastAsia" w:hAnsi="Arial" w:cs="Verdana"/>
          <w:sz w:val="20"/>
          <w:szCs w:val="32"/>
        </w:rPr>
        <w:t xml:space="preserve">Shepherding </w:t>
      </w:r>
      <w:r w:rsidR="00CB0308">
        <w:rPr>
          <w:rFonts w:ascii="Arial" w:eastAsiaTheme="minorEastAsia" w:hAnsi="Arial" w:cs="Verdana"/>
          <w:sz w:val="20"/>
          <w:szCs w:val="32"/>
        </w:rPr>
        <w:t xml:space="preserve"> in</w:t>
      </w:r>
      <w:proofErr w:type="gramEnd"/>
      <w:r w:rsidR="00CB0308">
        <w:rPr>
          <w:rFonts w:ascii="Arial" w:eastAsiaTheme="minorEastAsia" w:hAnsi="Arial" w:cs="Verdana"/>
          <w:sz w:val="20"/>
          <w:szCs w:val="32"/>
        </w:rPr>
        <w:t xml:space="preserve"> light of the Gospel of John, the 21</w:t>
      </w:r>
      <w:r w:rsidR="00CB0308" w:rsidRPr="00CB0308">
        <w:rPr>
          <w:rFonts w:ascii="Arial" w:eastAsiaTheme="minorEastAsia" w:hAnsi="Arial" w:cs="Verdana"/>
          <w:sz w:val="20"/>
          <w:szCs w:val="32"/>
          <w:vertAlign w:val="superscript"/>
        </w:rPr>
        <w:t>st</w:t>
      </w:r>
      <w:r w:rsidR="00CB0308">
        <w:rPr>
          <w:rFonts w:ascii="Arial" w:eastAsiaTheme="minorEastAsia" w:hAnsi="Arial" w:cs="Verdana"/>
          <w:sz w:val="20"/>
          <w:szCs w:val="32"/>
        </w:rPr>
        <w:t xml:space="preserve"> chapter.</w:t>
      </w:r>
    </w:p>
    <w:p w:rsidR="00CB0308" w:rsidRDefault="00CB0308" w:rsidP="00CB0308">
      <w:pPr>
        <w:ind w:left="720"/>
        <w:rPr>
          <w:rFonts w:ascii="Arial" w:eastAsiaTheme="minorEastAsia" w:hAnsi="Arial" w:cs="Verdana"/>
          <w:sz w:val="20"/>
          <w:szCs w:val="32"/>
        </w:rPr>
      </w:pPr>
    </w:p>
    <w:p w:rsidR="00CB0308" w:rsidRDefault="00CB0308" w:rsidP="00CB0308">
      <w:pPr>
        <w:ind w:left="720"/>
        <w:rPr>
          <w:rFonts w:ascii="Arial" w:eastAsiaTheme="minorEastAsia" w:hAnsi="Arial" w:cs="Verdana"/>
          <w:sz w:val="20"/>
          <w:szCs w:val="32"/>
        </w:rPr>
      </w:pPr>
      <w:r>
        <w:rPr>
          <w:rFonts w:ascii="Arial" w:eastAsiaTheme="minorEastAsia" w:hAnsi="Arial" w:cs="Verdana"/>
          <w:sz w:val="20"/>
          <w:szCs w:val="32"/>
        </w:rPr>
        <w:t>In the 15</w:t>
      </w:r>
      <w:r w:rsidRPr="00CB0308">
        <w:rPr>
          <w:rFonts w:ascii="Arial" w:eastAsiaTheme="minorEastAsia" w:hAnsi="Arial" w:cs="Verdana"/>
          <w:sz w:val="20"/>
          <w:szCs w:val="32"/>
          <w:vertAlign w:val="superscript"/>
        </w:rPr>
        <w:t>th</w:t>
      </w:r>
      <w:r>
        <w:rPr>
          <w:rFonts w:ascii="Arial" w:eastAsiaTheme="minorEastAsia" w:hAnsi="Arial" w:cs="Verdana"/>
          <w:sz w:val="20"/>
          <w:szCs w:val="32"/>
        </w:rPr>
        <w:t xml:space="preserve"> verse, Jesus tells Peter to </w:t>
      </w:r>
      <w:proofErr w:type="gramStart"/>
      <w:r>
        <w:rPr>
          <w:rFonts w:ascii="Arial" w:eastAsiaTheme="minorEastAsia" w:hAnsi="Arial" w:cs="Verdana"/>
          <w:sz w:val="20"/>
          <w:szCs w:val="32"/>
        </w:rPr>
        <w:t>Feed</w:t>
      </w:r>
      <w:proofErr w:type="gramEnd"/>
      <w:r>
        <w:rPr>
          <w:rFonts w:ascii="Arial" w:eastAsiaTheme="minorEastAsia" w:hAnsi="Arial" w:cs="Verdana"/>
          <w:sz w:val="20"/>
          <w:szCs w:val="32"/>
        </w:rPr>
        <w:t xml:space="preserve"> my sheep.   </w:t>
      </w:r>
    </w:p>
    <w:p w:rsidR="00CB0308" w:rsidRDefault="00CB0308" w:rsidP="00CB0308">
      <w:pPr>
        <w:ind w:left="720"/>
        <w:rPr>
          <w:rFonts w:ascii="Arial" w:eastAsiaTheme="minorEastAsia" w:hAnsi="Arial" w:cs="Verdana"/>
          <w:sz w:val="20"/>
          <w:szCs w:val="32"/>
        </w:rPr>
      </w:pPr>
    </w:p>
    <w:p w:rsidR="00CB0308" w:rsidRDefault="00CB0308" w:rsidP="00CB0308">
      <w:pPr>
        <w:ind w:left="720"/>
        <w:rPr>
          <w:rFonts w:ascii="Arial" w:eastAsiaTheme="minorEastAsia" w:hAnsi="Arial" w:cs="Verdana"/>
          <w:sz w:val="20"/>
          <w:szCs w:val="32"/>
        </w:rPr>
      </w:pPr>
      <w:r>
        <w:rPr>
          <w:rFonts w:ascii="Arial" w:eastAsiaTheme="minorEastAsia" w:hAnsi="Arial" w:cs="Verdana"/>
          <w:sz w:val="20"/>
          <w:szCs w:val="32"/>
        </w:rPr>
        <w:t>Now lets get the big picture here, OK.</w:t>
      </w:r>
    </w:p>
    <w:p w:rsidR="00CB0308" w:rsidRDefault="00CB0308" w:rsidP="00CB0308">
      <w:pPr>
        <w:ind w:left="720"/>
        <w:rPr>
          <w:rFonts w:ascii="Arial" w:eastAsiaTheme="minorEastAsia" w:hAnsi="Arial" w:cs="Verdana"/>
          <w:sz w:val="20"/>
          <w:szCs w:val="32"/>
        </w:rPr>
      </w:pPr>
    </w:p>
    <w:p w:rsidR="002B56DB" w:rsidRDefault="002B56DB" w:rsidP="00CB0308">
      <w:pPr>
        <w:ind w:left="720"/>
        <w:rPr>
          <w:rFonts w:ascii="Arial" w:eastAsiaTheme="minorEastAsia" w:hAnsi="Arial" w:cs="Verdana"/>
          <w:sz w:val="20"/>
          <w:szCs w:val="32"/>
        </w:rPr>
      </w:pPr>
      <w:r>
        <w:rPr>
          <w:rFonts w:ascii="Arial" w:eastAsiaTheme="minorEastAsia" w:hAnsi="Arial" w:cs="Verdana"/>
          <w:sz w:val="20"/>
          <w:szCs w:val="32"/>
        </w:rPr>
        <w:t>Jesus, the Lord who knows everything is exhorting –not just making a suggestion, mind you</w:t>
      </w:r>
      <w:proofErr w:type="gramStart"/>
      <w:r>
        <w:rPr>
          <w:rFonts w:ascii="Arial" w:eastAsiaTheme="minorEastAsia" w:hAnsi="Arial" w:cs="Verdana"/>
          <w:sz w:val="20"/>
          <w:szCs w:val="32"/>
        </w:rPr>
        <w:t>-  a</w:t>
      </w:r>
      <w:proofErr w:type="gramEnd"/>
      <w:r>
        <w:rPr>
          <w:rFonts w:ascii="Arial" w:eastAsiaTheme="minorEastAsia" w:hAnsi="Arial" w:cs="Verdana"/>
          <w:sz w:val="20"/>
          <w:szCs w:val="32"/>
        </w:rPr>
        <w:t xml:space="preserve"> Sinner to take care of the sheep, namely, to take care of people like you and me.</w:t>
      </w:r>
    </w:p>
    <w:p w:rsidR="002B56DB" w:rsidRDefault="002B56DB" w:rsidP="00CB0308">
      <w:pPr>
        <w:ind w:left="720"/>
        <w:rPr>
          <w:rFonts w:ascii="Arial" w:eastAsiaTheme="minorEastAsia" w:hAnsi="Arial" w:cs="Verdana"/>
          <w:sz w:val="20"/>
          <w:szCs w:val="32"/>
        </w:rPr>
      </w:pPr>
    </w:p>
    <w:p w:rsidR="006B33D1" w:rsidRDefault="006B33D1" w:rsidP="00CB0308">
      <w:pPr>
        <w:ind w:left="720"/>
        <w:rPr>
          <w:rFonts w:ascii="Arial" w:eastAsiaTheme="minorEastAsia" w:hAnsi="Arial" w:cs="Verdana"/>
          <w:sz w:val="20"/>
          <w:szCs w:val="32"/>
        </w:rPr>
      </w:pPr>
    </w:p>
    <w:p w:rsidR="002B56DB" w:rsidRDefault="006B33D1" w:rsidP="00CB0308">
      <w:pPr>
        <w:ind w:left="720"/>
        <w:rPr>
          <w:rFonts w:ascii="Arial" w:eastAsiaTheme="minorEastAsia" w:hAnsi="Arial" w:cs="Verdana"/>
          <w:sz w:val="20"/>
          <w:szCs w:val="32"/>
        </w:rPr>
      </w:pPr>
      <w:r>
        <w:rPr>
          <w:rFonts w:ascii="Arial" w:eastAsiaTheme="minorEastAsia" w:hAnsi="Arial" w:cs="Verdana"/>
          <w:sz w:val="20"/>
          <w:szCs w:val="32"/>
        </w:rPr>
        <w:t xml:space="preserve">One serious application of this </w:t>
      </w:r>
      <w:r w:rsidR="002B56DB">
        <w:rPr>
          <w:rFonts w:ascii="Arial" w:eastAsiaTheme="minorEastAsia" w:hAnsi="Arial" w:cs="Verdana"/>
          <w:sz w:val="20"/>
          <w:szCs w:val="32"/>
        </w:rPr>
        <w:t>s that our pastors, like Peter, are not perfect, but they are still called by God to lead us.</w:t>
      </w:r>
    </w:p>
    <w:p w:rsidR="002B56DB" w:rsidRDefault="002B56DB" w:rsidP="00CB0308">
      <w:pPr>
        <w:ind w:left="720"/>
        <w:rPr>
          <w:rFonts w:ascii="Arial" w:eastAsiaTheme="minorEastAsia" w:hAnsi="Arial" w:cs="Verdana"/>
          <w:sz w:val="20"/>
          <w:szCs w:val="32"/>
        </w:rPr>
      </w:pPr>
    </w:p>
    <w:p w:rsidR="002B56DB" w:rsidRDefault="002B56DB" w:rsidP="00CB0308">
      <w:pPr>
        <w:ind w:left="720"/>
        <w:rPr>
          <w:rFonts w:ascii="Arial" w:eastAsiaTheme="minorEastAsia" w:hAnsi="Arial" w:cs="Verdana"/>
          <w:sz w:val="20"/>
          <w:szCs w:val="32"/>
        </w:rPr>
      </w:pPr>
      <w:r>
        <w:rPr>
          <w:rFonts w:ascii="Arial" w:eastAsiaTheme="minorEastAsia" w:hAnsi="Arial" w:cs="Verdana"/>
          <w:sz w:val="20"/>
          <w:szCs w:val="32"/>
        </w:rPr>
        <w:t>So, let’s not idolize them, as some do.  Jesus alone is to be worshipped.</w:t>
      </w:r>
    </w:p>
    <w:p w:rsidR="002B56DB" w:rsidRDefault="002B56DB" w:rsidP="00CB0308">
      <w:pPr>
        <w:ind w:left="720"/>
        <w:rPr>
          <w:rFonts w:ascii="Arial" w:eastAsiaTheme="minorEastAsia" w:hAnsi="Arial" w:cs="Verdana"/>
          <w:sz w:val="20"/>
          <w:szCs w:val="32"/>
        </w:rPr>
      </w:pPr>
    </w:p>
    <w:p w:rsidR="00351076" w:rsidRDefault="002B56DB" w:rsidP="00CB0308">
      <w:pPr>
        <w:ind w:left="720"/>
        <w:rPr>
          <w:rFonts w:ascii="Arial" w:eastAsiaTheme="minorEastAsia" w:hAnsi="Arial" w:cs="Verdana"/>
          <w:sz w:val="20"/>
          <w:szCs w:val="32"/>
        </w:rPr>
      </w:pPr>
      <w:r>
        <w:rPr>
          <w:rFonts w:ascii="Arial" w:eastAsiaTheme="minorEastAsia" w:hAnsi="Arial" w:cs="Verdana"/>
          <w:sz w:val="20"/>
          <w:szCs w:val="32"/>
        </w:rPr>
        <w:t xml:space="preserve">But, let’s </w:t>
      </w:r>
      <w:r w:rsidR="00351076">
        <w:rPr>
          <w:rFonts w:ascii="Arial" w:eastAsiaTheme="minorEastAsia" w:hAnsi="Arial" w:cs="Verdana"/>
          <w:sz w:val="20"/>
          <w:szCs w:val="32"/>
        </w:rPr>
        <w:t xml:space="preserve">also </w:t>
      </w:r>
      <w:r>
        <w:rPr>
          <w:rFonts w:ascii="Arial" w:eastAsiaTheme="minorEastAsia" w:hAnsi="Arial" w:cs="Verdana"/>
          <w:sz w:val="20"/>
          <w:szCs w:val="32"/>
        </w:rPr>
        <w:t xml:space="preserve">stop questioning their </w:t>
      </w:r>
      <w:r w:rsidR="00351076">
        <w:rPr>
          <w:rFonts w:ascii="Arial" w:eastAsiaTheme="minorEastAsia" w:hAnsi="Arial" w:cs="Verdana"/>
          <w:sz w:val="20"/>
          <w:szCs w:val="32"/>
        </w:rPr>
        <w:t>authority to lead because Jesus has called them and already knows their problems before you and I came along.</w:t>
      </w:r>
    </w:p>
    <w:p w:rsidR="00351076" w:rsidRDefault="00351076" w:rsidP="00CB0308">
      <w:pPr>
        <w:ind w:left="720"/>
        <w:rPr>
          <w:rFonts w:ascii="Arial" w:eastAsiaTheme="minorEastAsia" w:hAnsi="Arial" w:cs="Verdana"/>
          <w:sz w:val="20"/>
          <w:szCs w:val="32"/>
        </w:rPr>
      </w:pPr>
    </w:p>
    <w:p w:rsidR="00351076" w:rsidRDefault="00351076" w:rsidP="00CB0308">
      <w:pPr>
        <w:ind w:left="720"/>
        <w:rPr>
          <w:rFonts w:ascii="Arial" w:eastAsiaTheme="minorEastAsia" w:hAnsi="Arial" w:cs="Verdana"/>
          <w:sz w:val="20"/>
          <w:szCs w:val="32"/>
        </w:rPr>
      </w:pPr>
      <w:r>
        <w:rPr>
          <w:rFonts w:ascii="Arial" w:eastAsiaTheme="minorEastAsia" w:hAnsi="Arial" w:cs="Verdana"/>
          <w:sz w:val="20"/>
          <w:szCs w:val="32"/>
        </w:rPr>
        <w:t>Perhaps the best way to treat our pastors is to pray for them to experience the loving forgiveness of Jesus…just like Peter did.</w:t>
      </w:r>
    </w:p>
    <w:p w:rsidR="00351076" w:rsidRDefault="00351076" w:rsidP="00CB0308">
      <w:pPr>
        <w:ind w:left="720"/>
        <w:rPr>
          <w:rFonts w:ascii="Arial" w:eastAsiaTheme="minorEastAsia" w:hAnsi="Arial" w:cs="Verdana"/>
          <w:sz w:val="20"/>
          <w:szCs w:val="32"/>
        </w:rPr>
      </w:pPr>
    </w:p>
    <w:sectPr w:rsidR="00351076" w:rsidSect="0038561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85610"/>
    <w:rsid w:val="002A63CF"/>
    <w:rsid w:val="002B56DB"/>
    <w:rsid w:val="00351076"/>
    <w:rsid w:val="00385610"/>
    <w:rsid w:val="004751D6"/>
    <w:rsid w:val="005D64F2"/>
    <w:rsid w:val="005E70B4"/>
    <w:rsid w:val="006B33D1"/>
    <w:rsid w:val="007751B5"/>
    <w:rsid w:val="00CB0308"/>
    <w:rsid w:val="00CF22DA"/>
    <w:rsid w:val="00FA68AC"/>
    <w:rsid w:val="00FE6720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6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267</Words>
  <Characters>1522</Characters>
  <Application>Microsoft Macintosh Word</Application>
  <DocSecurity>0</DocSecurity>
  <Lines>12</Lines>
  <Paragraphs>3</Paragraphs>
  <ScaleCrop>false</ScaleCrop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 Rosa</dc:creator>
  <cp:keywords/>
  <cp:lastModifiedBy>Michael De Rosa</cp:lastModifiedBy>
  <cp:revision>4</cp:revision>
  <dcterms:created xsi:type="dcterms:W3CDTF">2014-06-17T20:33:00Z</dcterms:created>
  <dcterms:modified xsi:type="dcterms:W3CDTF">2014-06-23T00:03:00Z</dcterms:modified>
</cp:coreProperties>
</file>